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5159C6">
        <w:rPr>
          <w:b/>
          <w:sz w:val="22"/>
          <w:szCs w:val="22"/>
        </w:rPr>
        <w:t>102/2</w:t>
      </w:r>
      <w:r>
        <w:rPr>
          <w:b/>
          <w:sz w:val="22"/>
          <w:szCs w:val="22"/>
        </w:rPr>
        <w:t xml:space="preserve"> от </w:t>
      </w:r>
      <w:r w:rsidR="005159C6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5159C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620202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5159C6">
        <w:rPr>
          <w:b/>
          <w:color w:val="2F5496" w:themeColor="accent5" w:themeShade="BF"/>
          <w:sz w:val="22"/>
          <w:szCs w:val="22"/>
        </w:rPr>
        <w:t>9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5159C6">
        <w:rPr>
          <w:sz w:val="22"/>
          <w:szCs w:val="22"/>
        </w:rPr>
        <w:t>326,42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5159C6">
        <w:rPr>
          <w:sz w:val="22"/>
          <w:szCs w:val="22"/>
        </w:rPr>
        <w:t>50,64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5159C6">
        <w:rPr>
          <w:sz w:val="22"/>
          <w:szCs w:val="22"/>
        </w:rPr>
        <w:t xml:space="preserve">Крюкова Т.А., </w:t>
      </w:r>
      <w:proofErr w:type="spellStart"/>
      <w:r w:rsidR="005159C6">
        <w:rPr>
          <w:sz w:val="22"/>
          <w:szCs w:val="22"/>
        </w:rPr>
        <w:t>Шухнаренко</w:t>
      </w:r>
      <w:proofErr w:type="spellEnd"/>
      <w:r w:rsidR="005159C6">
        <w:rPr>
          <w:sz w:val="22"/>
          <w:szCs w:val="22"/>
        </w:rPr>
        <w:t xml:space="preserve"> И.В.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895985">
        <w:rPr>
          <w:sz w:val="22"/>
          <w:szCs w:val="22"/>
        </w:rPr>
        <w:t xml:space="preserve">выполнить </w:t>
      </w:r>
      <w:r w:rsidR="005159C6">
        <w:rPr>
          <w:sz w:val="22"/>
          <w:szCs w:val="22"/>
        </w:rPr>
        <w:t xml:space="preserve">гарантийный ремонт </w:t>
      </w:r>
      <w:proofErr w:type="spellStart"/>
      <w:r w:rsidR="005159C6">
        <w:rPr>
          <w:sz w:val="22"/>
          <w:szCs w:val="22"/>
        </w:rPr>
        <w:t>отмостки</w:t>
      </w:r>
      <w:proofErr w:type="spellEnd"/>
      <w:r w:rsidR="005159C6">
        <w:rPr>
          <w:sz w:val="22"/>
          <w:szCs w:val="22"/>
        </w:rPr>
        <w:t>, ремонт цоколя, провести экспертизу кровли.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 xml:space="preserve">Утверждена плата по статье Текущий ремонт с 01.07.2017 по 30.06.2018 в размере </w:t>
      </w:r>
      <w:r w:rsidR="005159C6">
        <w:rPr>
          <w:sz w:val="22"/>
          <w:szCs w:val="22"/>
        </w:rPr>
        <w:t>9,55</w:t>
      </w:r>
      <w:r w:rsidR="00895985">
        <w:rPr>
          <w:sz w:val="22"/>
          <w:szCs w:val="22"/>
        </w:rPr>
        <w:t xml:space="preserve"> </w:t>
      </w:r>
      <w:proofErr w:type="spellStart"/>
      <w:r w:rsidR="00895985">
        <w:rPr>
          <w:sz w:val="22"/>
          <w:szCs w:val="22"/>
        </w:rPr>
        <w:t>руб</w:t>
      </w:r>
      <w:proofErr w:type="spellEnd"/>
      <w:r w:rsidR="00895985"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3A4F8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5159C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5159C6" w:rsidP="00990142">
            <w:pPr>
              <w:jc w:val="center"/>
            </w:pPr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5159C6" w:rsidP="00990142">
            <w:pPr>
              <w:jc w:val="center"/>
            </w:pPr>
            <w:r>
              <w:t>13,5</w:t>
            </w:r>
          </w:p>
        </w:tc>
      </w:tr>
      <w:tr w:rsidR="003A4F87" w:rsidRPr="006C02A1" w:rsidTr="004748D3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7" w:rsidRDefault="003A4F87" w:rsidP="003A4F87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F87" w:rsidRDefault="003A4F87" w:rsidP="003A4F8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7" w:rsidRDefault="003A4F87" w:rsidP="003A4F87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87" w:rsidRPr="00990142" w:rsidRDefault="003A4F87" w:rsidP="003A4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F87" w:rsidRPr="00990142" w:rsidRDefault="003A4F87" w:rsidP="003A4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87" w:rsidRPr="00990142" w:rsidRDefault="003A4F87" w:rsidP="003A4F8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3A4F87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87" w:rsidRPr="003A4F87" w:rsidRDefault="003A4F87" w:rsidP="006F17C9">
            <w:pPr>
              <w:jc w:val="right"/>
              <w:rPr>
                <w:b/>
                <w:iCs/>
                <w:color w:val="000000"/>
              </w:rPr>
            </w:pPr>
            <w:r w:rsidRPr="003A4F87">
              <w:rPr>
                <w:b/>
                <w:iCs/>
                <w:color w:val="000000"/>
              </w:rPr>
              <w:t xml:space="preserve">Итого </w:t>
            </w:r>
            <w:r w:rsidRPr="003A4F87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3A4F87">
              <w:rPr>
                <w:b/>
                <w:iCs/>
                <w:color w:val="000000"/>
              </w:rPr>
              <w:t>руб</w:t>
            </w:r>
            <w:proofErr w:type="spellEnd"/>
            <w:r w:rsidRPr="003A4F87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F87" w:rsidRPr="003A4F87" w:rsidRDefault="003A4F87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7" w:rsidRPr="003A4F87" w:rsidRDefault="003A4F87" w:rsidP="00895985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7" w:rsidRDefault="003A4F87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87" w:rsidRDefault="003A4F87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87" w:rsidRDefault="003A4F87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5159C6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3C1566" w:rsidRPr="006C02A1" w:rsidTr="003A4F87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66" w:rsidRDefault="003C1566" w:rsidP="003A4F87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66" w:rsidRDefault="003C1566" w:rsidP="003C156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66" w:rsidRDefault="003C1566" w:rsidP="003C156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66" w:rsidRPr="00990142" w:rsidRDefault="003C1566" w:rsidP="003C15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66" w:rsidRPr="00990142" w:rsidRDefault="003C1566" w:rsidP="003C15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66" w:rsidRPr="00990142" w:rsidRDefault="003C1566" w:rsidP="003C1566">
            <w:pPr>
              <w:jc w:val="center"/>
              <w:rPr>
                <w:color w:val="000000"/>
              </w:rPr>
            </w:pP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3C1566" w:rsidP="00D769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EE79BC" w:rsidRPr="00D776C8">
              <w:rPr>
                <w:color w:val="000000"/>
              </w:rPr>
              <w:t xml:space="preserve">по </w:t>
            </w:r>
            <w:r w:rsidR="00D76973">
              <w:rPr>
                <w:color w:val="000000"/>
              </w:rPr>
              <w:t>ОПУ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</w:t>
      </w:r>
      <w:proofErr w:type="spellStart"/>
      <w:r w:rsidRPr="006C02A1">
        <w:rPr>
          <w:sz w:val="22"/>
          <w:szCs w:val="22"/>
        </w:rPr>
        <w:t>ресурсоснабжающих</w:t>
      </w:r>
      <w:proofErr w:type="spellEnd"/>
      <w:r w:rsidRPr="006C02A1">
        <w:rPr>
          <w:sz w:val="22"/>
          <w:szCs w:val="22"/>
        </w:rPr>
        <w:t xml:space="preserve">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</w:t>
      </w:r>
      <w:proofErr w:type="spellStart"/>
      <w:r w:rsidR="00D77074" w:rsidRPr="006C02A1">
        <w:rPr>
          <w:sz w:val="22"/>
          <w:szCs w:val="22"/>
        </w:rPr>
        <w:t>ресурсоснабж</w:t>
      </w:r>
      <w:r w:rsidR="00990142">
        <w:rPr>
          <w:sz w:val="22"/>
          <w:szCs w:val="22"/>
        </w:rPr>
        <w:t>ающих</w:t>
      </w:r>
      <w:proofErr w:type="spellEnd"/>
      <w:r w:rsidR="00990142">
        <w:rPr>
          <w:sz w:val="22"/>
          <w:szCs w:val="22"/>
        </w:rPr>
        <w:t xml:space="preserve">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159C6">
        <w:rPr>
          <w:sz w:val="22"/>
          <w:szCs w:val="22"/>
        </w:rPr>
        <w:t>30,4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5159C6">
        <w:rPr>
          <w:sz w:val="22"/>
          <w:szCs w:val="22"/>
        </w:rPr>
        <w:t>69,6</w:t>
      </w:r>
      <w:proofErr w:type="gramStart"/>
      <w:r w:rsidR="005159C6">
        <w:rPr>
          <w:sz w:val="22"/>
          <w:szCs w:val="22"/>
        </w:rPr>
        <w:t>%</w:t>
      </w:r>
      <w:r w:rsidR="00895985"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277DCA" w:rsidRDefault="00990142" w:rsidP="00277D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sectPr w:rsidR="00277DCA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46D6"/>
    <w:rsid w:val="000C5050"/>
    <w:rsid w:val="000D3245"/>
    <w:rsid w:val="000E6AF2"/>
    <w:rsid w:val="001512EB"/>
    <w:rsid w:val="00277DCA"/>
    <w:rsid w:val="002F7F96"/>
    <w:rsid w:val="003538B4"/>
    <w:rsid w:val="003A4F87"/>
    <w:rsid w:val="003C1566"/>
    <w:rsid w:val="003F4E45"/>
    <w:rsid w:val="0043107A"/>
    <w:rsid w:val="004364BD"/>
    <w:rsid w:val="004A4C13"/>
    <w:rsid w:val="00514668"/>
    <w:rsid w:val="005159C6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6973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2017-06-07T12:59:00Z</cp:lastPrinted>
  <dcterms:created xsi:type="dcterms:W3CDTF">2016-10-26T13:27:00Z</dcterms:created>
  <dcterms:modified xsi:type="dcterms:W3CDTF">2017-06-07T12:59:00Z</dcterms:modified>
</cp:coreProperties>
</file>