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FD" w:rsidRPr="00180D2C" w:rsidRDefault="00180D2C" w:rsidP="00180D2C">
      <w:pPr>
        <w:jc w:val="right"/>
        <w:rPr>
          <w:b/>
          <w:sz w:val="20"/>
          <w:szCs w:val="20"/>
        </w:rPr>
      </w:pPr>
      <w:bookmarkStart w:id="0" w:name="_GoBack"/>
      <w:r w:rsidRPr="00180D2C">
        <w:rPr>
          <w:b/>
          <w:sz w:val="20"/>
          <w:szCs w:val="20"/>
        </w:rPr>
        <w:t xml:space="preserve"> </w:t>
      </w:r>
      <w:r w:rsidR="00A67E13" w:rsidRPr="00180D2C">
        <w:rPr>
          <w:b/>
          <w:sz w:val="20"/>
          <w:szCs w:val="20"/>
        </w:rPr>
        <w:t>Выписка из п</w:t>
      </w:r>
      <w:r w:rsidR="007D1CFD" w:rsidRPr="00180D2C">
        <w:rPr>
          <w:b/>
          <w:sz w:val="20"/>
          <w:szCs w:val="20"/>
        </w:rPr>
        <w:t>ротокол</w:t>
      </w:r>
      <w:r w:rsidR="00A67E13" w:rsidRPr="00180D2C">
        <w:rPr>
          <w:b/>
          <w:sz w:val="20"/>
          <w:szCs w:val="20"/>
        </w:rPr>
        <w:t>а</w:t>
      </w:r>
      <w:r w:rsidR="007D1CFD" w:rsidRPr="00180D2C">
        <w:rPr>
          <w:b/>
          <w:sz w:val="20"/>
          <w:szCs w:val="20"/>
        </w:rPr>
        <w:t xml:space="preserve"> № </w:t>
      </w:r>
      <w:r w:rsidR="00FA7A5A" w:rsidRPr="00180D2C">
        <w:rPr>
          <w:b/>
          <w:sz w:val="20"/>
          <w:szCs w:val="20"/>
        </w:rPr>
        <w:t>82</w:t>
      </w:r>
      <w:r w:rsidR="00A67E13" w:rsidRPr="00180D2C">
        <w:rPr>
          <w:b/>
          <w:sz w:val="20"/>
          <w:szCs w:val="20"/>
        </w:rPr>
        <w:t xml:space="preserve"> от </w:t>
      </w:r>
      <w:r w:rsidR="00FA7A5A" w:rsidRPr="00180D2C">
        <w:rPr>
          <w:b/>
          <w:sz w:val="20"/>
          <w:szCs w:val="20"/>
        </w:rPr>
        <w:t>20</w:t>
      </w:r>
      <w:r w:rsidR="00A67E13" w:rsidRPr="00180D2C">
        <w:rPr>
          <w:b/>
          <w:sz w:val="20"/>
          <w:szCs w:val="20"/>
        </w:rPr>
        <w:t>.</w:t>
      </w:r>
      <w:r w:rsidR="00895985" w:rsidRPr="00180D2C">
        <w:rPr>
          <w:b/>
          <w:sz w:val="20"/>
          <w:szCs w:val="20"/>
        </w:rPr>
        <w:t>04</w:t>
      </w:r>
      <w:r w:rsidR="00A67E13" w:rsidRPr="00180D2C">
        <w:rPr>
          <w:b/>
          <w:sz w:val="20"/>
          <w:szCs w:val="20"/>
        </w:rPr>
        <w:t>.2017г.</w:t>
      </w:r>
    </w:p>
    <w:bookmarkEnd w:id="0"/>
    <w:p w:rsidR="00A67E13" w:rsidRPr="00180D2C" w:rsidRDefault="00A67E13" w:rsidP="00A67E13">
      <w:pPr>
        <w:jc w:val="right"/>
        <w:rPr>
          <w:b/>
          <w:sz w:val="20"/>
          <w:szCs w:val="20"/>
        </w:rPr>
      </w:pPr>
    </w:p>
    <w:p w:rsidR="00A67E13" w:rsidRPr="00180D2C" w:rsidRDefault="00A67E13" w:rsidP="00A67E13">
      <w:pPr>
        <w:jc w:val="center"/>
        <w:rPr>
          <w:b/>
          <w:sz w:val="20"/>
          <w:szCs w:val="20"/>
        </w:rPr>
      </w:pPr>
      <w:r w:rsidRPr="00180D2C">
        <w:rPr>
          <w:b/>
          <w:sz w:val="20"/>
          <w:szCs w:val="20"/>
        </w:rPr>
        <w:t>РЕШЕНИЯ</w:t>
      </w:r>
    </w:p>
    <w:p w:rsidR="007D1CFD" w:rsidRPr="00180D2C" w:rsidRDefault="000D3245" w:rsidP="007D1CFD">
      <w:pPr>
        <w:jc w:val="center"/>
        <w:rPr>
          <w:b/>
          <w:sz w:val="20"/>
          <w:szCs w:val="20"/>
        </w:rPr>
      </w:pPr>
      <w:r w:rsidRPr="00180D2C">
        <w:rPr>
          <w:b/>
          <w:sz w:val="20"/>
          <w:szCs w:val="20"/>
        </w:rPr>
        <w:t>О</w:t>
      </w:r>
      <w:r w:rsidR="007D1CFD" w:rsidRPr="00180D2C">
        <w:rPr>
          <w:b/>
          <w:sz w:val="20"/>
          <w:szCs w:val="20"/>
        </w:rPr>
        <w:t>чередного</w:t>
      </w:r>
      <w:r w:rsidRPr="00180D2C">
        <w:rPr>
          <w:b/>
          <w:sz w:val="20"/>
          <w:szCs w:val="20"/>
        </w:rPr>
        <w:t xml:space="preserve"> </w:t>
      </w:r>
      <w:r w:rsidR="007D1CFD" w:rsidRPr="00180D2C">
        <w:rPr>
          <w:b/>
          <w:sz w:val="20"/>
          <w:szCs w:val="20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180D2C" w:rsidRDefault="007D1CFD" w:rsidP="00FD28C3">
      <w:pPr>
        <w:jc w:val="center"/>
        <w:rPr>
          <w:b/>
          <w:sz w:val="20"/>
          <w:szCs w:val="20"/>
        </w:rPr>
      </w:pPr>
      <w:r w:rsidRPr="00180D2C">
        <w:rPr>
          <w:b/>
          <w:color w:val="2F5496" w:themeColor="accent5" w:themeShade="BF"/>
          <w:sz w:val="20"/>
          <w:szCs w:val="20"/>
        </w:rPr>
        <w:t xml:space="preserve">п. </w:t>
      </w:r>
      <w:r w:rsidR="00BB7AE9" w:rsidRPr="00180D2C">
        <w:rPr>
          <w:b/>
          <w:color w:val="2F5496" w:themeColor="accent5" w:themeShade="BF"/>
          <w:sz w:val="20"/>
          <w:szCs w:val="20"/>
        </w:rPr>
        <w:t>Коммунары</w:t>
      </w:r>
      <w:r w:rsidRPr="00180D2C">
        <w:rPr>
          <w:b/>
          <w:color w:val="2F5496" w:themeColor="accent5" w:themeShade="BF"/>
          <w:sz w:val="20"/>
          <w:szCs w:val="20"/>
        </w:rPr>
        <w:t xml:space="preserve"> ул. </w:t>
      </w:r>
      <w:r w:rsidR="00A01D91" w:rsidRPr="00180D2C">
        <w:rPr>
          <w:b/>
          <w:color w:val="2F5496" w:themeColor="accent5" w:themeShade="BF"/>
          <w:sz w:val="20"/>
          <w:szCs w:val="20"/>
        </w:rPr>
        <w:t>Центральная</w:t>
      </w:r>
      <w:r w:rsidRPr="00180D2C">
        <w:rPr>
          <w:b/>
          <w:color w:val="2F5496" w:themeColor="accent5" w:themeShade="BF"/>
          <w:sz w:val="20"/>
          <w:szCs w:val="20"/>
        </w:rPr>
        <w:t>, д.</w:t>
      </w:r>
      <w:r w:rsidR="00FA7A5A" w:rsidRPr="00180D2C">
        <w:rPr>
          <w:b/>
          <w:color w:val="2F5496" w:themeColor="accent5" w:themeShade="BF"/>
          <w:sz w:val="20"/>
          <w:szCs w:val="20"/>
        </w:rPr>
        <w:t>9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FA7A5A">
        <w:rPr>
          <w:sz w:val="22"/>
          <w:szCs w:val="22"/>
        </w:rPr>
        <w:t>449,19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FA7A5A">
        <w:rPr>
          <w:sz w:val="22"/>
          <w:szCs w:val="22"/>
        </w:rPr>
        <w:t>62,6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FA7A5A">
        <w:rPr>
          <w:sz w:val="22"/>
          <w:szCs w:val="22"/>
        </w:rPr>
        <w:t>Самойлова Н.Н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FA7A5A">
        <w:rPr>
          <w:sz w:val="22"/>
          <w:szCs w:val="22"/>
        </w:rPr>
        <w:t>Волынкина С.А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FA7A5A">
        <w:rPr>
          <w:sz w:val="22"/>
          <w:szCs w:val="22"/>
        </w:rPr>
        <w:t>Смирнова А.И., Туркина Ю.В.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895985">
        <w:rPr>
          <w:sz w:val="22"/>
          <w:szCs w:val="22"/>
        </w:rPr>
        <w:t xml:space="preserve">выполнить работы по </w:t>
      </w:r>
      <w:r w:rsidR="00620202">
        <w:rPr>
          <w:sz w:val="22"/>
          <w:szCs w:val="22"/>
        </w:rPr>
        <w:t xml:space="preserve">Замене </w:t>
      </w:r>
      <w:r w:rsidR="00FA7A5A">
        <w:rPr>
          <w:sz w:val="22"/>
          <w:szCs w:val="22"/>
        </w:rPr>
        <w:t>лежака ХВС, Замене входных дверей</w:t>
      </w:r>
      <w:r w:rsidR="00A01D91">
        <w:rPr>
          <w:sz w:val="22"/>
          <w:szCs w:val="22"/>
        </w:rPr>
        <w:t>, косметическому ремонту подъездов.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895985">
        <w:rPr>
          <w:sz w:val="22"/>
          <w:szCs w:val="22"/>
        </w:rPr>
        <w:t>Утверждена плата по статье Текущий ремонт с 01.07.2017 по 30.06.</w:t>
      </w:r>
      <w:r w:rsidR="00A01D91">
        <w:rPr>
          <w:sz w:val="22"/>
          <w:szCs w:val="22"/>
        </w:rPr>
        <w:t>20</w:t>
      </w:r>
      <w:r w:rsidR="00FA7A5A">
        <w:rPr>
          <w:sz w:val="22"/>
          <w:szCs w:val="22"/>
        </w:rPr>
        <w:t>18</w:t>
      </w:r>
      <w:r w:rsidR="00895985">
        <w:rPr>
          <w:sz w:val="22"/>
          <w:szCs w:val="22"/>
        </w:rPr>
        <w:t xml:space="preserve"> в размере </w:t>
      </w:r>
      <w:r w:rsidR="00FA7A5A">
        <w:rPr>
          <w:sz w:val="22"/>
          <w:szCs w:val="22"/>
        </w:rPr>
        <w:t>12,98</w:t>
      </w:r>
      <w:r w:rsidR="00895985">
        <w:rPr>
          <w:sz w:val="22"/>
          <w:szCs w:val="22"/>
        </w:rPr>
        <w:t xml:space="preserve"> руб/м2.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4B0623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FA7A5A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4B0623" w:rsidRPr="006C02A1" w:rsidTr="00351E51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3" w:rsidRDefault="004B0623" w:rsidP="004B0623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23" w:rsidRDefault="004B0623" w:rsidP="004B062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3" w:rsidRDefault="004B0623" w:rsidP="004B0623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23" w:rsidRPr="00990142" w:rsidRDefault="004B0623" w:rsidP="004B062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23" w:rsidRPr="00990142" w:rsidRDefault="004B0623" w:rsidP="004B062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23" w:rsidRPr="00990142" w:rsidRDefault="004B0623" w:rsidP="004B0623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4B0623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23" w:rsidRPr="00180D2C" w:rsidRDefault="004B0623" w:rsidP="006F17C9">
            <w:pPr>
              <w:jc w:val="right"/>
              <w:rPr>
                <w:b/>
                <w:iCs/>
                <w:color w:val="000000"/>
                <w:sz w:val="22"/>
                <w:szCs w:val="22"/>
              </w:rPr>
            </w:pPr>
            <w:r w:rsidRPr="00180D2C">
              <w:rPr>
                <w:b/>
                <w:iCs/>
                <w:color w:val="000000"/>
                <w:sz w:val="22"/>
                <w:szCs w:val="22"/>
              </w:rPr>
              <w:t>Итого 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23" w:rsidRPr="004B0623" w:rsidRDefault="004B0623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3" w:rsidRPr="004B0623" w:rsidRDefault="004B0623" w:rsidP="00895985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3" w:rsidRDefault="004B0623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23" w:rsidRDefault="004B0623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23" w:rsidRPr="00990142" w:rsidRDefault="004B0623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FA7A5A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A01D91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91" w:rsidRPr="00D776C8" w:rsidRDefault="00A01D91" w:rsidP="00A01D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</w:t>
            </w:r>
            <w:r w:rsidRPr="00A01D91">
              <w:rPr>
                <w:i/>
                <w:iCs/>
                <w:color w:val="000000"/>
              </w:rPr>
              <w:t xml:space="preserve"> (руб/</w:t>
            </w:r>
            <w:r>
              <w:rPr>
                <w:i/>
                <w:iCs/>
                <w:color w:val="000000"/>
              </w:rPr>
              <w:t>плита</w:t>
            </w:r>
            <w:r w:rsidRPr="00A01D91">
              <w:rPr>
                <w:i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D776C8" w:rsidRDefault="00A01D91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1" w:rsidRPr="00F12065" w:rsidRDefault="00A01D91" w:rsidP="00990142">
            <w:r>
              <w:t>по договору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1" w:rsidRPr="00990142" w:rsidRDefault="00A01D91" w:rsidP="00990142">
            <w:pPr>
              <w:jc w:val="center"/>
              <w:rPr>
                <w:color w:val="000000"/>
              </w:rPr>
            </w:pP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FA7A5A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 xml:space="preserve">по </w:t>
            </w:r>
            <w:r w:rsidR="00FA7A5A">
              <w:rPr>
                <w:color w:val="000000"/>
              </w:rPr>
              <w:t>ОПУ</w:t>
            </w:r>
          </w:p>
        </w:tc>
      </w:tr>
      <w:tr w:rsidR="00895985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  <w:tr w:rsidR="00895985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985" w:rsidRPr="00D776C8" w:rsidRDefault="00895985" w:rsidP="0089598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85" w:rsidRDefault="00895985" w:rsidP="00895985">
            <w:pPr>
              <w:jc w:val="center"/>
            </w:pPr>
            <w:r w:rsidRPr="00126A95">
              <w:t>по нормативу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FA7A5A" w:rsidRDefault="00FA7A5A" w:rsidP="00FA7A5A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FA7A5A" w:rsidRPr="006C02A1" w:rsidRDefault="00FA7A5A" w:rsidP="00FA7A5A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По 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Утверждение порядка использования подвальных помещений.</w:t>
      </w:r>
    </w:p>
    <w:p w:rsidR="00FA7A5A" w:rsidRPr="006C02A1" w:rsidRDefault="00FA7A5A" w:rsidP="00FA7A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10</w:t>
      </w:r>
      <w:r>
        <w:rPr>
          <w:sz w:val="22"/>
          <w:szCs w:val="22"/>
        </w:rPr>
        <w:t>0%</w:t>
      </w:r>
      <w:r>
        <w:rPr>
          <w:b/>
          <w:sz w:val="22"/>
          <w:szCs w:val="22"/>
        </w:rPr>
        <w:t xml:space="preserve"> «Против» 0</w:t>
      </w:r>
      <w:r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FA7A5A" w:rsidRPr="005A2FCB" w:rsidRDefault="00FA7A5A" w:rsidP="005A2F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Решение: У</w:t>
      </w:r>
      <w:r>
        <w:rPr>
          <w:sz w:val="22"/>
          <w:szCs w:val="22"/>
        </w:rPr>
        <w:t>твержден порядок использования подвальных помещений.</w:t>
      </w:r>
    </w:p>
    <w:p w:rsidR="004B0623" w:rsidRDefault="004B0623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FA7A5A">
        <w:rPr>
          <w:b/>
          <w:sz w:val="22"/>
          <w:szCs w:val="22"/>
        </w:rPr>
        <w:t>9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FA7A5A">
        <w:rPr>
          <w:sz w:val="22"/>
          <w:szCs w:val="22"/>
        </w:rPr>
        <w:t>9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FA7A5A" w:rsidRPr="00FA7A5A">
        <w:rPr>
          <w:sz w:val="22"/>
          <w:szCs w:val="22"/>
        </w:rPr>
        <w:t>85,3%</w:t>
      </w:r>
      <w:r w:rsidR="00895985">
        <w:rPr>
          <w:sz w:val="22"/>
          <w:szCs w:val="22"/>
        </w:rPr>
        <w:t xml:space="preserve">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FA7A5A">
        <w:rPr>
          <w:sz w:val="22"/>
          <w:szCs w:val="22"/>
        </w:rPr>
        <w:t>5,7%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FA7A5A" w:rsidRPr="00FA7A5A">
        <w:rPr>
          <w:sz w:val="22"/>
          <w:szCs w:val="22"/>
        </w:rPr>
        <w:t>Не</w:t>
      </w:r>
      <w:r w:rsidR="00FA7A5A">
        <w:rPr>
          <w:b/>
          <w:sz w:val="22"/>
          <w:szCs w:val="22"/>
        </w:rPr>
        <w:t xml:space="preserve"> у</w:t>
      </w:r>
      <w:r w:rsidRPr="00990142">
        <w:rPr>
          <w:sz w:val="22"/>
          <w:szCs w:val="22"/>
        </w:rPr>
        <w:t xml:space="preserve">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FA7A5A">
        <w:rPr>
          <w:sz w:val="22"/>
          <w:szCs w:val="22"/>
        </w:rPr>
        <w:t>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180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C5050"/>
    <w:rsid w:val="000D3245"/>
    <w:rsid w:val="000E1A2E"/>
    <w:rsid w:val="000E6AF2"/>
    <w:rsid w:val="001512EB"/>
    <w:rsid w:val="00180D2C"/>
    <w:rsid w:val="00277DCA"/>
    <w:rsid w:val="002F7F96"/>
    <w:rsid w:val="003538B4"/>
    <w:rsid w:val="003F4E45"/>
    <w:rsid w:val="0043107A"/>
    <w:rsid w:val="004364BD"/>
    <w:rsid w:val="004A4C13"/>
    <w:rsid w:val="004B0623"/>
    <w:rsid w:val="00514668"/>
    <w:rsid w:val="005462DD"/>
    <w:rsid w:val="0055080F"/>
    <w:rsid w:val="00565A56"/>
    <w:rsid w:val="00591C72"/>
    <w:rsid w:val="005A2FCB"/>
    <w:rsid w:val="005B1C31"/>
    <w:rsid w:val="005C5CCC"/>
    <w:rsid w:val="00610CBC"/>
    <w:rsid w:val="00620202"/>
    <w:rsid w:val="00621DF5"/>
    <w:rsid w:val="006C02A1"/>
    <w:rsid w:val="006F17C9"/>
    <w:rsid w:val="006F78AA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A7A5A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A5B7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Соклакова Н.А.</cp:lastModifiedBy>
  <cp:revision>28</cp:revision>
  <cp:lastPrinted>2017-06-08T12:20:00Z</cp:lastPrinted>
  <dcterms:created xsi:type="dcterms:W3CDTF">2016-10-26T13:27:00Z</dcterms:created>
  <dcterms:modified xsi:type="dcterms:W3CDTF">2017-06-08T12:20:00Z</dcterms:modified>
</cp:coreProperties>
</file>